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3E0C" w14:textId="045FB340" w:rsidR="009C11DA" w:rsidRPr="003E4FC3" w:rsidRDefault="003E4FC3" w:rsidP="003E4FC3">
      <w:pPr>
        <w:jc w:val="both"/>
        <w:rPr>
          <w:rFonts w:ascii="Arial" w:hAnsi="Arial" w:cs="Arial"/>
          <w:b/>
          <w:bCs/>
          <w:sz w:val="24"/>
          <w:szCs w:val="24"/>
        </w:rPr>
      </w:pPr>
      <w:r w:rsidRPr="003E4FC3">
        <w:rPr>
          <w:rFonts w:ascii="Arial" w:hAnsi="Arial" w:cs="Arial"/>
          <w:b/>
          <w:bCs/>
          <w:sz w:val="24"/>
          <w:szCs w:val="24"/>
        </w:rPr>
        <w:t>Fidel Castro dies aged 90</w:t>
      </w:r>
    </w:p>
    <w:p w14:paraId="666C3F97" w14:textId="3C3DF8B2" w:rsidR="003E4FC3" w:rsidRDefault="003E4FC3" w:rsidP="003E4FC3">
      <w:pPr>
        <w:jc w:val="both"/>
        <w:rPr>
          <w:rFonts w:ascii="Arial" w:hAnsi="Arial" w:cs="Arial"/>
          <w:sz w:val="24"/>
          <w:szCs w:val="24"/>
        </w:rPr>
      </w:pPr>
      <w:r>
        <w:rPr>
          <w:rFonts w:ascii="Arial" w:hAnsi="Arial" w:cs="Arial"/>
          <w:sz w:val="24"/>
          <w:szCs w:val="24"/>
        </w:rPr>
        <w:t>Raúl Castro announces on TV the passing away of the historic leader of the revolution</w:t>
      </w:r>
    </w:p>
    <w:p w14:paraId="307A90A5" w14:textId="3D607F56" w:rsidR="003E4FC3" w:rsidRDefault="003E4FC3" w:rsidP="003E4FC3">
      <w:pPr>
        <w:jc w:val="both"/>
        <w:rPr>
          <w:rFonts w:ascii="Arial" w:hAnsi="Arial" w:cs="Arial"/>
          <w:sz w:val="24"/>
          <w:szCs w:val="24"/>
        </w:rPr>
      </w:pPr>
      <w:r>
        <w:rPr>
          <w:rFonts w:ascii="Arial" w:hAnsi="Arial" w:cs="Arial"/>
          <w:sz w:val="24"/>
          <w:szCs w:val="24"/>
        </w:rPr>
        <w:t xml:space="preserve">Fidel Castro passed away. At the age of 90, Castro, the historic leader of the Cuban revolution, dies in </w:t>
      </w:r>
      <w:r w:rsidRPr="00346A72">
        <w:rPr>
          <w:rFonts w:ascii="Arial" w:hAnsi="Arial" w:cs="Arial"/>
          <w:strike/>
          <w:sz w:val="24"/>
          <w:szCs w:val="24"/>
        </w:rPr>
        <w:t>La</w:t>
      </w:r>
      <w:r>
        <w:rPr>
          <w:rFonts w:ascii="Arial" w:hAnsi="Arial" w:cs="Arial"/>
          <w:sz w:val="24"/>
          <w:szCs w:val="24"/>
        </w:rPr>
        <w:t xml:space="preserve"> Habana. His brother, president Raúl Castro, gave the official announcement on TV: “With profound sorrow</w:t>
      </w:r>
      <w:r w:rsidR="00796808">
        <w:rPr>
          <w:rFonts w:ascii="Arial" w:hAnsi="Arial" w:cs="Arial"/>
          <w:sz w:val="24"/>
          <w:szCs w:val="24"/>
        </w:rPr>
        <w:t>,</w:t>
      </w:r>
      <w:r>
        <w:rPr>
          <w:rFonts w:ascii="Arial" w:hAnsi="Arial" w:cs="Arial"/>
          <w:sz w:val="24"/>
          <w:szCs w:val="24"/>
        </w:rPr>
        <w:t xml:space="preserve"> I address the people, our friends of across the continent and around the world, to</w:t>
      </w:r>
      <w:r w:rsidR="00FF614A">
        <w:rPr>
          <w:rFonts w:ascii="Arial" w:hAnsi="Arial" w:cs="Arial"/>
          <w:sz w:val="24"/>
          <w:szCs w:val="24"/>
        </w:rPr>
        <w:t xml:space="preserve"> communicate</w:t>
      </w:r>
      <w:r>
        <w:rPr>
          <w:rFonts w:ascii="Arial" w:hAnsi="Arial" w:cs="Arial"/>
          <w:sz w:val="24"/>
          <w:szCs w:val="24"/>
        </w:rPr>
        <w:t xml:space="preserve"> that today, 25</w:t>
      </w:r>
      <w:r w:rsidRPr="003E4FC3">
        <w:rPr>
          <w:rFonts w:ascii="Arial" w:hAnsi="Arial" w:cs="Arial"/>
          <w:sz w:val="24"/>
          <w:szCs w:val="24"/>
          <w:vertAlign w:val="superscript"/>
        </w:rPr>
        <w:t>th</w:t>
      </w:r>
      <w:r>
        <w:rPr>
          <w:rFonts w:ascii="Arial" w:hAnsi="Arial" w:cs="Arial"/>
          <w:sz w:val="24"/>
          <w:szCs w:val="24"/>
        </w:rPr>
        <w:t xml:space="preserve"> of November of 2016, 10:29 p.m., the commander in chief of the Cuban revolution has died,” informed Raúl, moved. </w:t>
      </w:r>
    </w:p>
    <w:p w14:paraId="1AA49A05" w14:textId="1003462D" w:rsidR="003E4FC3" w:rsidRDefault="00FF614A" w:rsidP="003E4FC3">
      <w:pPr>
        <w:jc w:val="both"/>
        <w:rPr>
          <w:rFonts w:ascii="Arial" w:hAnsi="Arial" w:cs="Arial"/>
          <w:sz w:val="24"/>
          <w:szCs w:val="24"/>
        </w:rPr>
      </w:pPr>
      <w:r>
        <w:rPr>
          <w:rFonts w:ascii="Arial" w:hAnsi="Arial" w:cs="Arial"/>
          <w:sz w:val="24"/>
          <w:szCs w:val="24"/>
        </w:rPr>
        <w:tab/>
        <w:t>“In compliance with the will of my brother, his remains will be cremated tomorrow, first thing in the morning, Saturday the 26</w:t>
      </w:r>
      <w:r w:rsidRPr="00FF614A">
        <w:rPr>
          <w:rFonts w:ascii="Arial" w:hAnsi="Arial" w:cs="Arial"/>
          <w:sz w:val="24"/>
          <w:szCs w:val="24"/>
          <w:vertAlign w:val="superscript"/>
        </w:rPr>
        <w:t>th</w:t>
      </w:r>
      <w:r w:rsidR="00B3403C" w:rsidRPr="00B3403C">
        <w:rPr>
          <w:rFonts w:ascii="Arial" w:hAnsi="Arial" w:cs="Arial"/>
          <w:sz w:val="24"/>
          <w:szCs w:val="24"/>
        </w:rPr>
        <w:t>”</w:t>
      </w:r>
      <w:r>
        <w:rPr>
          <w:rFonts w:ascii="Arial" w:hAnsi="Arial" w:cs="Arial"/>
          <w:sz w:val="24"/>
          <w:szCs w:val="24"/>
        </w:rPr>
        <w:t>. The organizing commission in charge of the funeral has declared nine days of national mourning, until 12 a.m. December the 4</w:t>
      </w:r>
      <w:r w:rsidRPr="00FF614A">
        <w:rPr>
          <w:rFonts w:ascii="Arial" w:hAnsi="Arial" w:cs="Arial"/>
          <w:sz w:val="24"/>
          <w:szCs w:val="24"/>
          <w:vertAlign w:val="superscript"/>
        </w:rPr>
        <w:t>th</w:t>
      </w:r>
      <w:r w:rsidR="0078263F">
        <w:rPr>
          <w:rFonts w:ascii="Arial" w:hAnsi="Arial" w:cs="Arial"/>
          <w:sz w:val="24"/>
          <w:szCs w:val="24"/>
        </w:rPr>
        <w:t>.</w:t>
      </w:r>
      <w:r>
        <w:rPr>
          <w:rFonts w:ascii="Arial" w:hAnsi="Arial" w:cs="Arial"/>
          <w:sz w:val="24"/>
          <w:szCs w:val="24"/>
        </w:rPr>
        <w:t xml:space="preserve"> </w:t>
      </w:r>
      <w:r w:rsidR="0078263F">
        <w:rPr>
          <w:rFonts w:ascii="Arial" w:hAnsi="Arial" w:cs="Arial"/>
          <w:sz w:val="24"/>
          <w:szCs w:val="24"/>
        </w:rPr>
        <w:t>D</w:t>
      </w:r>
      <w:r>
        <w:rPr>
          <w:rFonts w:ascii="Arial" w:hAnsi="Arial" w:cs="Arial"/>
          <w:sz w:val="24"/>
          <w:szCs w:val="24"/>
        </w:rPr>
        <w:t xml:space="preserve">uring </w:t>
      </w:r>
      <w:r w:rsidR="0078263F">
        <w:rPr>
          <w:rFonts w:ascii="Arial" w:hAnsi="Arial" w:cs="Arial"/>
          <w:sz w:val="24"/>
          <w:szCs w:val="24"/>
        </w:rPr>
        <w:t xml:space="preserve">this period, </w:t>
      </w:r>
      <w:r>
        <w:rPr>
          <w:rFonts w:ascii="Arial" w:hAnsi="Arial" w:cs="Arial"/>
          <w:sz w:val="24"/>
          <w:szCs w:val="24"/>
        </w:rPr>
        <w:t xml:space="preserve">“all activities and public shows will </w:t>
      </w:r>
      <w:r w:rsidR="0078263F">
        <w:rPr>
          <w:rFonts w:ascii="Arial" w:hAnsi="Arial" w:cs="Arial"/>
          <w:sz w:val="24"/>
          <w:szCs w:val="24"/>
        </w:rPr>
        <w:t>be suspended</w:t>
      </w:r>
      <w:r>
        <w:rPr>
          <w:rFonts w:ascii="Arial" w:hAnsi="Arial" w:cs="Arial"/>
          <w:sz w:val="24"/>
          <w:szCs w:val="24"/>
        </w:rPr>
        <w:t>”</w:t>
      </w:r>
      <w:r w:rsidR="0078263F">
        <w:rPr>
          <w:rFonts w:ascii="Arial" w:hAnsi="Arial" w:cs="Arial"/>
          <w:sz w:val="24"/>
          <w:szCs w:val="24"/>
        </w:rPr>
        <w:t xml:space="preserve"> and a “demonstration by the people” will be celebrated at Plaza de la </w:t>
      </w:r>
      <w:proofErr w:type="spellStart"/>
      <w:r w:rsidR="0078263F">
        <w:rPr>
          <w:rFonts w:ascii="Arial" w:hAnsi="Arial" w:cs="Arial"/>
          <w:sz w:val="24"/>
          <w:szCs w:val="24"/>
        </w:rPr>
        <w:t>Revolución</w:t>
      </w:r>
      <w:proofErr w:type="spellEnd"/>
      <w:r w:rsidR="0078263F">
        <w:rPr>
          <w:rFonts w:ascii="Arial" w:hAnsi="Arial" w:cs="Arial"/>
          <w:sz w:val="24"/>
          <w:szCs w:val="24"/>
        </w:rPr>
        <w:t xml:space="preserve"> in the capital city of Cuba.</w:t>
      </w:r>
    </w:p>
    <w:p w14:paraId="6E08D9FE" w14:textId="701C3110" w:rsidR="0078263F" w:rsidRPr="003E4FC3" w:rsidRDefault="0078263F" w:rsidP="003E4FC3">
      <w:pPr>
        <w:jc w:val="both"/>
        <w:rPr>
          <w:rFonts w:ascii="Arial" w:hAnsi="Arial" w:cs="Arial"/>
          <w:sz w:val="24"/>
          <w:szCs w:val="24"/>
        </w:rPr>
      </w:pPr>
      <w:r>
        <w:rPr>
          <w:rFonts w:ascii="Arial" w:hAnsi="Arial" w:cs="Arial"/>
          <w:sz w:val="24"/>
          <w:szCs w:val="24"/>
        </w:rPr>
        <w:tab/>
        <w:t>The death of Fidel Castro marks the ending</w:t>
      </w:r>
      <w:r w:rsidR="004D5FD0">
        <w:rPr>
          <w:rFonts w:ascii="Arial" w:hAnsi="Arial" w:cs="Arial"/>
          <w:sz w:val="24"/>
          <w:szCs w:val="24"/>
        </w:rPr>
        <w:t xml:space="preserve"> in 60 years of historical events</w:t>
      </w:r>
      <w:r>
        <w:rPr>
          <w:rFonts w:ascii="Arial" w:hAnsi="Arial" w:cs="Arial"/>
          <w:sz w:val="24"/>
          <w:szCs w:val="24"/>
        </w:rPr>
        <w:t xml:space="preserve"> </w:t>
      </w:r>
      <w:r w:rsidRPr="004D5FD0">
        <w:rPr>
          <w:rFonts w:ascii="Arial" w:hAnsi="Arial" w:cs="Arial"/>
          <w:strike/>
          <w:sz w:val="24"/>
          <w:szCs w:val="24"/>
        </w:rPr>
        <w:t xml:space="preserve">of 60 years of </w:t>
      </w:r>
      <w:proofErr w:type="gramStart"/>
      <w:r w:rsidRPr="004D5FD0">
        <w:rPr>
          <w:rFonts w:ascii="Arial" w:hAnsi="Arial" w:cs="Arial"/>
          <w:strike/>
          <w:sz w:val="24"/>
          <w:szCs w:val="24"/>
        </w:rPr>
        <w:t>history</w:t>
      </w:r>
      <w:r w:rsidR="004D5FD0">
        <w:rPr>
          <w:rFonts w:ascii="Arial" w:hAnsi="Arial" w:cs="Arial"/>
          <w:sz w:val="24"/>
          <w:szCs w:val="24"/>
        </w:rPr>
        <w:t>(</w:t>
      </w:r>
      <w:proofErr w:type="gramEnd"/>
      <w:r w:rsidR="004D5FD0">
        <w:rPr>
          <w:rFonts w:ascii="Arial" w:hAnsi="Arial" w:cs="Arial"/>
          <w:sz w:val="24"/>
          <w:szCs w:val="24"/>
        </w:rPr>
        <w:t>doble of)</w:t>
      </w:r>
      <w:r>
        <w:rPr>
          <w:rFonts w:ascii="Arial" w:hAnsi="Arial" w:cs="Arial"/>
          <w:sz w:val="24"/>
          <w:szCs w:val="24"/>
        </w:rPr>
        <w:t>, since he went ashore in Cuba with a group of rebels from Mexico, in 1956. They gave wings to the guerrilla that overthrew Fulgencio Batista, in 1959 and up to now, the day when the existence of one of the main figures in the 20</w:t>
      </w:r>
      <w:r w:rsidRPr="0078263F">
        <w:rPr>
          <w:rFonts w:ascii="Arial" w:hAnsi="Arial" w:cs="Arial"/>
          <w:sz w:val="24"/>
          <w:szCs w:val="24"/>
          <w:vertAlign w:val="superscript"/>
        </w:rPr>
        <w:t>th</w:t>
      </w:r>
      <w:r>
        <w:rPr>
          <w:rFonts w:ascii="Arial" w:hAnsi="Arial" w:cs="Arial"/>
          <w:sz w:val="24"/>
          <w:szCs w:val="24"/>
        </w:rPr>
        <w:t xml:space="preserve"> century</w:t>
      </w:r>
      <w:r w:rsidR="00A25BED">
        <w:rPr>
          <w:rFonts w:ascii="Arial" w:hAnsi="Arial" w:cs="Arial"/>
          <w:sz w:val="24"/>
          <w:szCs w:val="24"/>
        </w:rPr>
        <w:t xml:space="preserve"> ends.</w:t>
      </w:r>
    </w:p>
    <w:sectPr w:rsidR="0078263F" w:rsidRPr="003E4F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0F"/>
    <w:rsid w:val="00185B0F"/>
    <w:rsid w:val="00346A72"/>
    <w:rsid w:val="003E4FC3"/>
    <w:rsid w:val="004D5FD0"/>
    <w:rsid w:val="0078263F"/>
    <w:rsid w:val="00796808"/>
    <w:rsid w:val="00953F8D"/>
    <w:rsid w:val="009C11DA"/>
    <w:rsid w:val="00A25BED"/>
    <w:rsid w:val="00B3403C"/>
    <w:rsid w:val="00FF6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E499"/>
  <w15:chartTrackingRefBased/>
  <w15:docId w15:val="{8559621E-9BDC-4164-BB58-0D89F0EB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207</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Facundo Escobar</dc:creator>
  <cp:keywords/>
  <dc:description/>
  <cp:lastModifiedBy>Facundo Escobar</cp:lastModifiedBy>
  <cp:revision>6</cp:revision>
  <dcterms:created xsi:type="dcterms:W3CDTF">2021-09-09T22:45:00Z</dcterms:created>
  <dcterms:modified xsi:type="dcterms:W3CDTF">2021-09-17T00:33:00Z</dcterms:modified>
</cp:coreProperties>
</file>